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2C145678" w:rsidR="00E873AB" w:rsidRDefault="00C014E2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23460A4B" w14:textId="06D69C16" w:rsidR="00D346A8" w:rsidRPr="00794EE1" w:rsidRDefault="00D346A8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10</w:t>
      </w:r>
      <w:r w:rsidRPr="00D346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D225916" w14:textId="39C0748A" w:rsidR="00C014E2" w:rsidRPr="00794EE1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B6AAE" w14:textId="54DDDD23" w:rsidR="00B114F7" w:rsidRDefault="003648EF" w:rsidP="003A1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BC5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Chairperson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2E2E1D">
        <w:rPr>
          <w:rFonts w:ascii="Times New Roman" w:hAnsi="Times New Roman" w:cs="Times New Roman"/>
          <w:sz w:val="24"/>
          <w:szCs w:val="24"/>
        </w:rPr>
        <w:t xml:space="preserve"> at 7:00pm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Larry Christianson, Treasurer Karen Mundt and Clerk Megan Dunneisen. The meeting was held at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 w:rsidRPr="00791BC5">
        <w:rPr>
          <w:rFonts w:ascii="Times New Roman" w:hAnsi="Times New Roman" w:cs="Times New Roman"/>
          <w:sz w:val="24"/>
          <w:szCs w:val="24"/>
        </w:rPr>
        <w:t>W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</w:t>
      </w:r>
      <w:r w:rsidR="00791BC5">
        <w:rPr>
          <w:rFonts w:ascii="Times New Roman" w:hAnsi="Times New Roman" w:cs="Times New Roman"/>
          <w:sz w:val="24"/>
          <w:szCs w:val="24"/>
        </w:rPr>
        <w:t xml:space="preserve">at the Town Hall posting box and on the Town Website. </w:t>
      </w:r>
    </w:p>
    <w:p w14:paraId="25AA6D16" w14:textId="77777777" w:rsidR="00791BC5" w:rsidRP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931DA" w14:textId="77777777" w:rsidR="00791BC5" w:rsidRP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D3582" w14:textId="32B51A41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E1D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2E2E1D">
        <w:rPr>
          <w:rFonts w:ascii="Times New Roman" w:hAnsi="Times New Roman" w:cs="Times New Roman"/>
          <w:sz w:val="24"/>
          <w:szCs w:val="24"/>
        </w:rPr>
        <w:t xml:space="preserve"> makes motion to approve the clerks report, Christianson seconds </w:t>
      </w:r>
      <w:r w:rsidRPr="00794EE1">
        <w:rPr>
          <w:rFonts w:ascii="Times New Roman" w:hAnsi="Times New Roman" w:cs="Times New Roman"/>
          <w:sz w:val="24"/>
          <w:szCs w:val="24"/>
        </w:rPr>
        <w:t xml:space="preserve">and carried unanimously. </w:t>
      </w:r>
      <w:r w:rsidR="00A473AA" w:rsidRPr="00794EE1">
        <w:rPr>
          <w:rFonts w:ascii="Times New Roman" w:hAnsi="Times New Roman" w:cs="Times New Roman"/>
          <w:sz w:val="24"/>
          <w:szCs w:val="24"/>
        </w:rPr>
        <w:t>Vote 3-0</w:t>
      </w:r>
    </w:p>
    <w:p w14:paraId="23DA97A9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E3E4B" w14:textId="0BA634CF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00DF8" w14:textId="43572D29" w:rsidR="003648EF" w:rsidRDefault="00C014E2" w:rsidP="009E0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0513B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2E2E1D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34D6AF93" w14:textId="77777777" w:rsidR="009E039F" w:rsidRPr="009E039F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852A1" w14:textId="77777777" w:rsidR="009E039F" w:rsidRPr="009E039F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E99CF3" w14:textId="2926CCD7" w:rsidR="00B114F7" w:rsidRDefault="00B114F7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>: None</w:t>
      </w:r>
    </w:p>
    <w:p w14:paraId="508D0CC0" w14:textId="77777777" w:rsid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1DBEE" w14:textId="17E43736" w:rsidR="00791BC5" w:rsidRPr="00794EE1" w:rsidRDefault="00791BC5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FIRE/EMS 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F78215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8300F" w14:textId="3F83BFDC" w:rsidR="00A6138C" w:rsidRDefault="00B114F7" w:rsidP="0044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3B14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490EA" w14:textId="5608C95E" w:rsidR="00A6138C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779D3317" w14:textId="45199D8E" w:rsidR="00052CE6" w:rsidRPr="001474B0" w:rsidRDefault="00052CE6" w:rsidP="00052C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Discussion and possible action on land division ordinance</w:t>
      </w:r>
    </w:p>
    <w:p w14:paraId="02BE1D8B" w14:textId="7ABCCE69" w:rsidR="001474B0" w:rsidRPr="00052CE6" w:rsidRDefault="001474B0" w:rsidP="001474B0">
      <w:pPr>
        <w:pStyle w:val="ListParagraph"/>
        <w:spacing w:line="240" w:lineRule="auto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Board reviews pages 1-8 of the land division and subdivision ordinance draft, and has discussion. </w:t>
      </w:r>
    </w:p>
    <w:p w14:paraId="385BFF9E" w14:textId="77777777" w:rsidR="00052CE6" w:rsidRPr="006E73D6" w:rsidRDefault="00052CE6" w:rsidP="00052CE6">
      <w:pPr>
        <w:pStyle w:val="ListParagraph"/>
        <w:spacing w:line="240" w:lineRule="auto"/>
        <w:ind w:left="1440"/>
        <w:rPr>
          <w:rFonts w:ascii="Times New Roman" w:hAnsi="Times New Roman" w:cs="Times New Roman"/>
          <w:u w:val="single"/>
        </w:rPr>
      </w:pPr>
    </w:p>
    <w:p w14:paraId="64BDFAE8" w14:textId="69EC2AAD" w:rsidR="00052CE6" w:rsidRPr="00F242F1" w:rsidRDefault="00052CE6" w:rsidP="00052C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Discussion and action on 2021 road word and LRIP grant</w:t>
      </w:r>
    </w:p>
    <w:p w14:paraId="242E278F" w14:textId="004DC0DF" w:rsidR="00F242F1" w:rsidRPr="00052CE6" w:rsidRDefault="00F242F1" w:rsidP="00F242F1">
      <w:pPr>
        <w:pStyle w:val="ListParagraph"/>
        <w:spacing w:line="240" w:lineRule="auto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action taken</w:t>
      </w:r>
    </w:p>
    <w:p w14:paraId="4DB0A06D" w14:textId="77777777" w:rsidR="00052CE6" w:rsidRPr="00052CE6" w:rsidRDefault="00052CE6" w:rsidP="00052CE6">
      <w:pPr>
        <w:pStyle w:val="ListParagraph"/>
        <w:rPr>
          <w:rFonts w:ascii="Times New Roman" w:hAnsi="Times New Roman" w:cs="Times New Roman"/>
          <w:u w:val="single"/>
        </w:rPr>
      </w:pPr>
    </w:p>
    <w:p w14:paraId="4C5400D4" w14:textId="77777777" w:rsidR="00052CE6" w:rsidRPr="006E73D6" w:rsidRDefault="00052CE6" w:rsidP="00052CE6">
      <w:pPr>
        <w:pStyle w:val="ListParagraph"/>
        <w:spacing w:line="240" w:lineRule="auto"/>
        <w:ind w:left="1440"/>
        <w:rPr>
          <w:rFonts w:ascii="Times New Roman" w:hAnsi="Times New Roman" w:cs="Times New Roman"/>
          <w:u w:val="single"/>
        </w:rPr>
      </w:pPr>
    </w:p>
    <w:p w14:paraId="674F725E" w14:textId="41ECDCD7" w:rsidR="00052CE6" w:rsidRPr="00F242F1" w:rsidRDefault="00052CE6" w:rsidP="00052C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Discussion and action on resolution 2021.1 on tax overpayment returns</w:t>
      </w:r>
    </w:p>
    <w:p w14:paraId="36E0F5EE" w14:textId="47C6CA7A" w:rsidR="00F242F1" w:rsidRPr="006E73D6" w:rsidRDefault="00F242F1" w:rsidP="00F242F1">
      <w:pPr>
        <w:pStyle w:val="ListParagraph"/>
        <w:spacing w:line="240" w:lineRule="auto"/>
        <w:ind w:left="144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Burow</w:t>
      </w:r>
      <w:proofErr w:type="spellEnd"/>
      <w:r>
        <w:rPr>
          <w:rFonts w:ascii="Times New Roman" w:hAnsi="Times New Roman" w:cs="Times New Roman"/>
        </w:rPr>
        <w:t xml:space="preserve"> makes motion to approve resolution 2021.1 Christianson seconds and motion is carried unanimously vote 3-0. </w:t>
      </w:r>
    </w:p>
    <w:p w14:paraId="2A220EC4" w14:textId="77777777" w:rsidR="00052CE6" w:rsidRPr="00794EE1" w:rsidRDefault="00052CE6" w:rsidP="00052CE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86131CA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DEE46" w14:textId="2617E821" w:rsidR="00A37470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lastRenderedPageBreak/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F242F1">
        <w:rPr>
          <w:rFonts w:ascii="Times New Roman" w:hAnsi="Times New Roman" w:cs="Times New Roman"/>
          <w:sz w:val="24"/>
          <w:szCs w:val="24"/>
        </w:rPr>
        <w:t xml:space="preserve">Land Division ordinance, Opening of road bid, Discussion and action on 2021 road work and LRIP grant. </w:t>
      </w:r>
    </w:p>
    <w:p w14:paraId="0A0B4C14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794EE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CAA4C" w14:textId="6D2BABC2" w:rsidR="00A37470" w:rsidRDefault="00A37470" w:rsidP="00031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6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7F0565">
        <w:rPr>
          <w:rFonts w:ascii="Times New Roman" w:hAnsi="Times New Roman" w:cs="Times New Roman"/>
          <w:sz w:val="24"/>
          <w:szCs w:val="24"/>
        </w:rPr>
        <w:t xml:space="preserve"> </w:t>
      </w:r>
      <w:r w:rsidR="00F242F1">
        <w:rPr>
          <w:rFonts w:ascii="Times New Roman" w:hAnsi="Times New Roman" w:cs="Times New Roman"/>
          <w:sz w:val="24"/>
          <w:szCs w:val="24"/>
        </w:rPr>
        <w:t xml:space="preserve">makes a motion to pay the </w:t>
      </w:r>
      <w:r w:rsidR="00215AD3">
        <w:rPr>
          <w:rFonts w:ascii="Times New Roman" w:hAnsi="Times New Roman" w:cs="Times New Roman"/>
          <w:sz w:val="24"/>
          <w:szCs w:val="24"/>
        </w:rPr>
        <w:t>bills Christianson seconds</w:t>
      </w:r>
      <w:r w:rsidR="00F242F1">
        <w:rPr>
          <w:rFonts w:ascii="Times New Roman" w:hAnsi="Times New Roman" w:cs="Times New Roman"/>
          <w:sz w:val="24"/>
          <w:szCs w:val="24"/>
        </w:rPr>
        <w:t xml:space="preserve"> and motion is carried unanimously vote 3-0</w:t>
      </w:r>
    </w:p>
    <w:p w14:paraId="598ADE6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44FFB" w14:textId="5EA4CBAD" w:rsidR="00280106" w:rsidRDefault="00A37470" w:rsidP="00C5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="00215A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D3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F242F1">
        <w:rPr>
          <w:rFonts w:ascii="Times New Roman" w:hAnsi="Times New Roman" w:cs="Times New Roman"/>
          <w:sz w:val="24"/>
          <w:szCs w:val="24"/>
        </w:rPr>
        <w:t xml:space="preserve">makes a motion to adjourn at </w:t>
      </w:r>
      <w:r w:rsidR="00215AD3">
        <w:rPr>
          <w:rFonts w:ascii="Times New Roman" w:hAnsi="Times New Roman" w:cs="Times New Roman"/>
          <w:sz w:val="24"/>
          <w:szCs w:val="24"/>
        </w:rPr>
        <w:t>9:10</w:t>
      </w:r>
      <w:r w:rsidR="00F242F1">
        <w:rPr>
          <w:rFonts w:ascii="Times New Roman" w:hAnsi="Times New Roman" w:cs="Times New Roman"/>
          <w:sz w:val="24"/>
          <w:szCs w:val="24"/>
        </w:rPr>
        <w:t xml:space="preserve">pm </w:t>
      </w:r>
      <w:r w:rsidR="00215AD3">
        <w:rPr>
          <w:rFonts w:ascii="Times New Roman" w:hAnsi="Times New Roman" w:cs="Times New Roman"/>
          <w:sz w:val="24"/>
          <w:szCs w:val="24"/>
        </w:rPr>
        <w:t xml:space="preserve">Christianson </w:t>
      </w:r>
      <w:r w:rsidR="00F242F1">
        <w:rPr>
          <w:rFonts w:ascii="Times New Roman" w:hAnsi="Times New Roman" w:cs="Times New Roman"/>
          <w:sz w:val="24"/>
          <w:szCs w:val="24"/>
        </w:rPr>
        <w:t>seconds and motion is carried unanimously vote 3-0</w:t>
      </w:r>
    </w:p>
    <w:p w14:paraId="54F7DB5F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AB94C" w14:textId="77777777" w:rsidR="008F4189" w:rsidRPr="00020E7F" w:rsidRDefault="008F4189" w:rsidP="008F418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E7F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020E7F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678784A0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1D8BC" w14:textId="234ACC76" w:rsidR="00280106" w:rsidRPr="00794EE1" w:rsidRDefault="00280106" w:rsidP="00280106">
      <w:p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513BA"/>
    <w:rsid w:val="00052CE6"/>
    <w:rsid w:val="001474B0"/>
    <w:rsid w:val="001F714C"/>
    <w:rsid w:val="00215AD3"/>
    <w:rsid w:val="00280106"/>
    <w:rsid w:val="00280BF8"/>
    <w:rsid w:val="002E2E1D"/>
    <w:rsid w:val="003648EF"/>
    <w:rsid w:val="00377707"/>
    <w:rsid w:val="005C4CEC"/>
    <w:rsid w:val="00791BC5"/>
    <w:rsid w:val="00794EE1"/>
    <w:rsid w:val="007D6911"/>
    <w:rsid w:val="007F0565"/>
    <w:rsid w:val="008A5E74"/>
    <w:rsid w:val="008F4189"/>
    <w:rsid w:val="00916467"/>
    <w:rsid w:val="009B2EBF"/>
    <w:rsid w:val="009D2F75"/>
    <w:rsid w:val="009E039F"/>
    <w:rsid w:val="00A37470"/>
    <w:rsid w:val="00A473AA"/>
    <w:rsid w:val="00A6138C"/>
    <w:rsid w:val="00B114F7"/>
    <w:rsid w:val="00B81568"/>
    <w:rsid w:val="00C014E2"/>
    <w:rsid w:val="00CD021C"/>
    <w:rsid w:val="00D346A8"/>
    <w:rsid w:val="00D53885"/>
    <w:rsid w:val="00DF36E1"/>
    <w:rsid w:val="00E04768"/>
    <w:rsid w:val="00E873AB"/>
    <w:rsid w:val="00F242F1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7</cp:revision>
  <cp:lastPrinted>2019-11-21T16:16:00Z</cp:lastPrinted>
  <dcterms:created xsi:type="dcterms:W3CDTF">2021-02-10T21:03:00Z</dcterms:created>
  <dcterms:modified xsi:type="dcterms:W3CDTF">2021-02-11T03:09:00Z</dcterms:modified>
</cp:coreProperties>
</file>